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40" w:rsidRDefault="006A6140" w:rsidP="006A614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b/>
          <w:bCs/>
          <w:color w:val="333333"/>
          <w:sz w:val="20"/>
          <w:szCs w:val="20"/>
        </w:rPr>
        <w:t>Срок подачи заявления на участие в государственной итоговой аттестации </w:t>
      </w:r>
    </w:p>
    <w:p w:rsidR="006A6140" w:rsidRDefault="006A6140" w:rsidP="006A614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Для участия в государственной итоговой аттестации по образовательным программам государственной итоговой аттестации по образовательным программам основного общего образования (далее – ГИА-9) в форме основного государственного экзамена (далее - ОГЭ) и государственного выпускного экзамена (далее - ГВЭ) участники подают заявление на участие в ГИА-9 до 1 марта 2020 года включительно.</w:t>
      </w:r>
    </w:p>
    <w:p w:rsidR="006A6140" w:rsidRDefault="006A6140" w:rsidP="006A614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 </w:t>
      </w:r>
    </w:p>
    <w:p w:rsidR="006A6140" w:rsidRDefault="006A6140" w:rsidP="006A614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b/>
          <w:bCs/>
          <w:color w:val="333333"/>
          <w:sz w:val="20"/>
          <w:szCs w:val="20"/>
        </w:rPr>
        <w:t>Где зарегистрировать заявление на участие в государственной итоговой аттестации</w:t>
      </w:r>
      <w:r>
        <w:rPr>
          <w:rFonts w:ascii="Helvetica" w:hAnsi="Helvetica"/>
          <w:color w:val="333333"/>
          <w:sz w:val="20"/>
          <w:szCs w:val="20"/>
        </w:rPr>
        <w:t> </w:t>
      </w:r>
    </w:p>
    <w:p w:rsidR="006A6140" w:rsidRDefault="006A6140" w:rsidP="006A614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Заявление установленного образца, с указанием перечня учебных предметов, по которым планируют сдавать ГИА-9, формы ГИА-9, а также сроков участия в ГИА-9, принимается в образовательных организациях:</w:t>
      </w:r>
    </w:p>
    <w:p w:rsidR="006A6140" w:rsidRDefault="006A6140" w:rsidP="006A614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по месту обучения от лиц, обучающихся в данной образовательной организации;</w:t>
      </w:r>
    </w:p>
    <w:p w:rsidR="006A6140" w:rsidRDefault="006A6140" w:rsidP="006A614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proofErr w:type="gramStart"/>
      <w:r>
        <w:rPr>
          <w:rFonts w:ascii="Helvetica" w:hAnsi="Helvetica"/>
          <w:color w:val="333333"/>
          <w:sz w:val="20"/>
          <w:szCs w:val="20"/>
        </w:rPr>
        <w:t>по месту прохождения ГИА-9 от выпускников, освоивших образовательные программы основного общего образования в предыдущие годы, не прошедших ГИА-9 и не получивших аттестат об основном общем образовании; от обучающихся, освоивших образовательные программы основного общего образования в форме семейного образования, либо лиц, обучающихся в образовательной организации, по не имеющей государственной аккредитации образовательной программе основного общего образования.</w:t>
      </w:r>
      <w:proofErr w:type="gramEnd"/>
    </w:p>
    <w:p w:rsidR="006A6140" w:rsidRDefault="006A6140" w:rsidP="006A614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 </w:t>
      </w:r>
    </w:p>
    <w:p w:rsidR="006A6140" w:rsidRDefault="006A6140" w:rsidP="006A614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b/>
          <w:bCs/>
          <w:color w:val="333333"/>
          <w:sz w:val="20"/>
          <w:szCs w:val="20"/>
        </w:rPr>
        <w:t>Сколько и какие предметы включает государственная итоговая аттестация</w:t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 </w:t>
      </w:r>
    </w:p>
    <w:p w:rsidR="006A6140" w:rsidRDefault="006A6140" w:rsidP="006A614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proofErr w:type="gramStart"/>
      <w:r>
        <w:rPr>
          <w:rFonts w:ascii="Helvetica" w:hAnsi="Helvetica"/>
          <w:color w:val="333333"/>
          <w:sz w:val="20"/>
          <w:szCs w:val="20"/>
        </w:rPr>
        <w:t>В 2020 году для обучающихся IX классов ГИА-9 включает обязательные экзамены по русскому языку и математике, а также экзамены по выбору обучающегося по двум учебным предметам из числа следующих учебных предметов: физика, химия, биология, литература, география, история, обществознание, иностранные языки (английский, французский, немецкий, и испанский языки), информатика и информационно-коммуникационные технологии (далее - ИКТ).</w:t>
      </w:r>
      <w:proofErr w:type="gramEnd"/>
    </w:p>
    <w:p w:rsidR="006A6140" w:rsidRDefault="006A6140" w:rsidP="006A614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Для обучающихся с ограниченными возможностями здоровья, детей-инвалидов, инвалидов количество сдаваемых экзаменов по их желанию сокращается только до двух обязательных экзаменов по русскому языку и математике.</w:t>
      </w:r>
    </w:p>
    <w:p w:rsidR="006A6140" w:rsidRDefault="006A6140" w:rsidP="006A614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 </w:t>
      </w:r>
    </w:p>
    <w:p w:rsidR="006A6140" w:rsidRDefault="006A6140" w:rsidP="006A614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b/>
          <w:bCs/>
          <w:color w:val="333333"/>
          <w:sz w:val="20"/>
          <w:szCs w:val="20"/>
        </w:rPr>
        <w:t>Кто освобождается от прохождения государственной итоговой аттестации</w:t>
      </w:r>
    </w:p>
    <w:p w:rsidR="006A6140" w:rsidRDefault="006A6140" w:rsidP="006A614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олимпиадах, освобождаются от прохождения ГИА-9 по учебному предмету, соответствующему профилю всероссийской олимпиады школьников, международной олимпиады.</w:t>
      </w:r>
    </w:p>
    <w:p w:rsidR="006A6140" w:rsidRDefault="006A6140" w:rsidP="006A614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 </w:t>
      </w:r>
    </w:p>
    <w:p w:rsidR="006A6140" w:rsidRDefault="006A6140" w:rsidP="006A614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b/>
          <w:bCs/>
          <w:color w:val="333333"/>
          <w:sz w:val="20"/>
          <w:szCs w:val="20"/>
        </w:rPr>
        <w:t>Какие документы необходимы для регистрации заявления на участие в государственной итоговой аттестации</w:t>
      </w:r>
    </w:p>
    <w:p w:rsidR="006A6140" w:rsidRDefault="006A6140" w:rsidP="006A614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 xml:space="preserve">При подаче заявления </w:t>
      </w:r>
      <w:proofErr w:type="gramStart"/>
      <w:r>
        <w:rPr>
          <w:rFonts w:ascii="Helvetica" w:hAnsi="Helvetica"/>
          <w:color w:val="333333"/>
          <w:sz w:val="20"/>
          <w:szCs w:val="20"/>
        </w:rPr>
        <w:t>обучающимися</w:t>
      </w:r>
      <w:proofErr w:type="gramEnd"/>
      <w:r>
        <w:rPr>
          <w:rFonts w:ascii="Helvetica" w:hAnsi="Helvetica"/>
          <w:color w:val="333333"/>
          <w:sz w:val="20"/>
          <w:szCs w:val="20"/>
        </w:rPr>
        <w:t xml:space="preserve"> предоставляется:</w:t>
      </w:r>
    </w:p>
    <w:p w:rsidR="006A6140" w:rsidRDefault="006A6140" w:rsidP="006A614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документ, удостоверяющий личность участника ГИА;</w:t>
      </w:r>
    </w:p>
    <w:p w:rsidR="006A6140" w:rsidRDefault="006A6140" w:rsidP="006A614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proofErr w:type="gramStart"/>
      <w:r>
        <w:rPr>
          <w:rFonts w:ascii="Helvetica" w:hAnsi="Helvetica"/>
          <w:color w:val="333333"/>
          <w:sz w:val="20"/>
          <w:szCs w:val="20"/>
        </w:rPr>
        <w:t>лицами с ограниченными возможностями здоровья (далее - с ОВЗ) - копия рекомендаций психолого-медико-педагогической комиссии (далее - ПМПК), детьми-инвалидами и инвалидами - оригинал или заверенная в установленном порядке копия справки, подтверждающая факт установления инвалидности, выданная федеральным государственным учреждением медико-социальной экспертизы (далее - справка, подтверждающая инвалидность), в случае подтверждения права на сокращение количества экзаменов до двух обязательных по русскому языку и математике, выбора формы ГВЭ, создания специальных</w:t>
      </w:r>
      <w:proofErr w:type="gramEnd"/>
      <w:r>
        <w:rPr>
          <w:rFonts w:ascii="Helvetica" w:hAnsi="Helvetica"/>
          <w:color w:val="333333"/>
          <w:sz w:val="20"/>
          <w:szCs w:val="20"/>
        </w:rPr>
        <w:t xml:space="preserve"> условий, учитывающих состояние здоровья, особенности психофизического развития:</w:t>
      </w:r>
    </w:p>
    <w:p w:rsidR="006A6140" w:rsidRDefault="006A6140" w:rsidP="006A614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беспрепятственный доступ участников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приспособлений);</w:t>
      </w:r>
    </w:p>
    <w:p w:rsidR="006A6140" w:rsidRDefault="006A6140" w:rsidP="006A614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lastRenderedPageBreak/>
        <w:t>увеличение продолжительности экзамена по учебному предмету на </w:t>
      </w:r>
      <w:r>
        <w:rPr>
          <w:rFonts w:ascii="Helvetica" w:hAnsi="Helvetica"/>
          <w:color w:val="333333"/>
          <w:sz w:val="20"/>
          <w:szCs w:val="20"/>
        </w:rPr>
        <w:br/>
        <w:t>1,5 часа;</w:t>
      </w:r>
    </w:p>
    <w:p w:rsidR="006A6140" w:rsidRDefault="006A6140" w:rsidP="006A614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организация питания и перерывов для проведения необходимых лечебных и профилактических мероприятий во время проведения экзамена;</w:t>
      </w:r>
    </w:p>
    <w:p w:rsidR="006A6140" w:rsidRDefault="006A6140" w:rsidP="006A614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лицами с ОВЗ, обучающимися на дому и обучающимися в медицинских организациях - копия рекомендаций ПМПК, детьми-инвалидами, инвалидами - копия справки, подтверждающая инвалидность, и копия рекомендаций ПМПК, в случае создания следующих специальных условий, учитывающих состояние здоровья, особенности психофизического развития:</w:t>
      </w:r>
    </w:p>
    <w:p w:rsidR="006A6140" w:rsidRDefault="006A6140" w:rsidP="006A614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присутствие ассистентов, оказывающих указанным лицам необходимую техническую помощь с учетом состояния здоровья (помощь в занятии рабочего места, в передвижении, чтении заданий, переносе ответов в экзаменационные листы (бланки) для записи ответов);</w:t>
      </w:r>
    </w:p>
    <w:p w:rsidR="006A6140" w:rsidRDefault="006A6140" w:rsidP="006A614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использование на ГИА необходимых для выполнения заданий технических средств;</w:t>
      </w:r>
    </w:p>
    <w:p w:rsidR="006A6140" w:rsidRDefault="006A6140" w:rsidP="006A614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оборудование аудитории для проведения экзамена звукоусиливающей аппаратурой (для слабослышащих участников ГИА);</w:t>
      </w:r>
    </w:p>
    <w:p w:rsidR="006A6140" w:rsidRDefault="006A6140" w:rsidP="006A614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привлечение ассистента-</w:t>
      </w:r>
      <w:proofErr w:type="spellStart"/>
      <w:r>
        <w:rPr>
          <w:rFonts w:ascii="Helvetica" w:hAnsi="Helvetica"/>
          <w:color w:val="333333"/>
          <w:sz w:val="20"/>
          <w:szCs w:val="20"/>
        </w:rPr>
        <w:t>сурдопереводчика</w:t>
      </w:r>
      <w:proofErr w:type="spellEnd"/>
      <w:r>
        <w:rPr>
          <w:rFonts w:ascii="Helvetica" w:hAnsi="Helvetica"/>
          <w:color w:val="333333"/>
          <w:sz w:val="20"/>
          <w:szCs w:val="20"/>
        </w:rPr>
        <w:t xml:space="preserve"> (для глухих и слабослышащих участников ГИА);</w:t>
      </w:r>
    </w:p>
    <w:p w:rsidR="006A6140" w:rsidRDefault="006A6140" w:rsidP="006A614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ГИА);</w:t>
      </w:r>
    </w:p>
    <w:p w:rsidR="006A6140" w:rsidRDefault="006A6140" w:rsidP="006A614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ГИА);</w:t>
      </w:r>
    </w:p>
    <w:p w:rsidR="006A6140" w:rsidRDefault="006A6140" w:rsidP="006A614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выполнение письменной экзаменационной работы на компьютере по желанию.</w:t>
      </w:r>
    </w:p>
    <w:p w:rsidR="006A6140" w:rsidRDefault="006A6140" w:rsidP="006A614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 </w:t>
      </w:r>
    </w:p>
    <w:p w:rsidR="006A6140" w:rsidRDefault="006A6140" w:rsidP="006A614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b/>
          <w:bCs/>
          <w:color w:val="333333"/>
          <w:sz w:val="20"/>
          <w:szCs w:val="20"/>
        </w:rPr>
        <w:t>Кто может подать заявление на участие в государственной итоговой аттестации</w:t>
      </w:r>
    </w:p>
    <w:p w:rsidR="006A6140" w:rsidRDefault="006A6140" w:rsidP="006A614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документа, удостоверяющих их личность, и доверенности.</w:t>
      </w:r>
    </w:p>
    <w:p w:rsidR="006A6140" w:rsidRDefault="006A6140" w:rsidP="006A614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Формы заявлений на сдачу ГИА-9 в форме ОГЭ и ГВЭ размещены на сайте министерства образования области </w:t>
      </w:r>
      <w:hyperlink r:id="rId5" w:history="1">
        <w:r>
          <w:rPr>
            <w:rStyle w:val="a4"/>
            <w:rFonts w:ascii="Helvetica" w:hAnsi="Helvetica"/>
            <w:color w:val="0088CC"/>
            <w:sz w:val="20"/>
            <w:szCs w:val="20"/>
            <w:u w:val="none"/>
          </w:rPr>
          <w:t>http://m</w:t>
        </w:r>
        <w:r>
          <w:rPr>
            <w:rStyle w:val="a4"/>
            <w:rFonts w:ascii="Helvetica" w:hAnsi="Helvetica"/>
            <w:color w:val="0088CC"/>
            <w:sz w:val="20"/>
            <w:szCs w:val="20"/>
            <w:u w:val="none"/>
          </w:rPr>
          <w:t>i</w:t>
        </w:r>
        <w:r>
          <w:rPr>
            <w:rStyle w:val="a4"/>
            <w:rFonts w:ascii="Helvetica" w:hAnsi="Helvetica"/>
            <w:color w:val="0088CC"/>
            <w:sz w:val="20"/>
            <w:szCs w:val="20"/>
            <w:u w:val="none"/>
          </w:rPr>
          <w:t>nobr.saratov.gov.ru</w:t>
        </w:r>
      </w:hyperlink>
      <w:r>
        <w:rPr>
          <w:rFonts w:ascii="Helvetica" w:hAnsi="Helvetica"/>
          <w:color w:val="333333"/>
          <w:sz w:val="20"/>
          <w:szCs w:val="20"/>
        </w:rPr>
        <w:t>/ в разделе «Новости».</w:t>
      </w:r>
    </w:p>
    <w:p w:rsidR="006A6140" w:rsidRDefault="006A6140" w:rsidP="006A614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b/>
          <w:bCs/>
          <w:color w:val="333333"/>
          <w:sz w:val="20"/>
          <w:szCs w:val="20"/>
        </w:rPr>
        <w:t> </w:t>
      </w:r>
    </w:p>
    <w:p w:rsidR="006A6140" w:rsidRPr="006A6140" w:rsidRDefault="006A6140" w:rsidP="006A6140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  <w:sz w:val="20"/>
          <w:szCs w:val="20"/>
        </w:rPr>
      </w:pPr>
      <w:hyperlink r:id="rId6" w:history="1">
        <w:r>
          <w:rPr>
            <w:rStyle w:val="a4"/>
            <w:rFonts w:ascii="Helvetica" w:hAnsi="Helvetica"/>
            <w:b/>
            <w:bCs/>
            <w:color w:val="0088CC"/>
            <w:sz w:val="20"/>
            <w:szCs w:val="20"/>
            <w:u w:val="none"/>
          </w:rPr>
          <w:t>ФОРМЫ ЗАЯВ</w:t>
        </w:r>
        <w:r>
          <w:rPr>
            <w:rStyle w:val="a4"/>
            <w:rFonts w:ascii="Helvetica" w:hAnsi="Helvetica"/>
            <w:b/>
            <w:bCs/>
            <w:color w:val="0088CC"/>
            <w:sz w:val="20"/>
            <w:szCs w:val="20"/>
            <w:u w:val="none"/>
          </w:rPr>
          <w:t>Л</w:t>
        </w:r>
        <w:r>
          <w:rPr>
            <w:rStyle w:val="a4"/>
            <w:rFonts w:ascii="Helvetica" w:hAnsi="Helvetica"/>
            <w:b/>
            <w:bCs/>
            <w:color w:val="0088CC"/>
            <w:sz w:val="20"/>
            <w:szCs w:val="20"/>
            <w:u w:val="none"/>
          </w:rPr>
          <w:t>Е</w:t>
        </w:r>
        <w:r>
          <w:rPr>
            <w:rStyle w:val="a4"/>
            <w:rFonts w:ascii="Helvetica" w:hAnsi="Helvetica"/>
            <w:b/>
            <w:bCs/>
            <w:color w:val="0088CC"/>
            <w:sz w:val="20"/>
            <w:szCs w:val="20"/>
            <w:u w:val="none"/>
          </w:rPr>
          <w:t>Н</w:t>
        </w:r>
        <w:r>
          <w:rPr>
            <w:rStyle w:val="a4"/>
            <w:rFonts w:ascii="Helvetica" w:hAnsi="Helvetica"/>
            <w:b/>
            <w:bCs/>
            <w:color w:val="0088CC"/>
            <w:sz w:val="20"/>
            <w:szCs w:val="20"/>
            <w:u w:val="none"/>
          </w:rPr>
          <w:t>ИЙ</w:t>
        </w:r>
      </w:hyperlink>
    </w:p>
    <w:p w:rsidR="00BF32E8" w:rsidRDefault="00BF32E8">
      <w:bookmarkStart w:id="0" w:name="_GoBack"/>
      <w:bookmarkEnd w:id="0"/>
    </w:p>
    <w:sectPr w:rsidR="00BF3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AB"/>
    <w:rsid w:val="00287FAB"/>
    <w:rsid w:val="006A6140"/>
    <w:rsid w:val="00BF32E8"/>
    <w:rsid w:val="00C0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614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A61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614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A61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nobr.saratov.gov.ru/activities/gia/%D0%A4%D0%BE%D1%80%D0%BC%D1%8B%20%D0%B7%D0%B0%D1%8F%D0%B2%D0%BB%D0%B5%D0%BD%D0%B8%D0%B9.docx" TargetMode="External"/><Relationship Id="rId5" Type="http://schemas.openxmlformats.org/officeDocument/2006/relationships/hyperlink" Target="http://minobr.saratov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911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Savonova</dc:creator>
  <cp:keywords/>
  <dc:description/>
  <cp:lastModifiedBy>Savonova</cp:lastModifiedBy>
  <cp:revision>3</cp:revision>
  <dcterms:created xsi:type="dcterms:W3CDTF">2020-01-13T06:39:00Z</dcterms:created>
  <dcterms:modified xsi:type="dcterms:W3CDTF">2020-01-13T06:41:00Z</dcterms:modified>
</cp:coreProperties>
</file>